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ED3701" w:rsidRPr="00ED3701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10.10.-14.10.2022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ED370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</w:t>
      </w:r>
      <w:r w:rsidR="00FC1B2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ED370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10.-14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ED370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ED3701">
        <w:rPr>
          <w:rFonts w:ascii="Comic Sans MS" w:eastAsia="Comic Sans MS" w:hAnsi="Comic Sans MS" w:cs="Comic Sans MS"/>
          <w:sz w:val="36"/>
          <w:szCs w:val="36"/>
        </w:rPr>
        <w:t xml:space="preserve">Fischstäbchen, Püree, </w:t>
      </w:r>
      <w:r>
        <w:rPr>
          <w:rFonts w:ascii="Comic Sans MS" w:eastAsia="Comic Sans MS" w:hAnsi="Comic Sans MS" w:cs="Comic Sans MS"/>
          <w:sz w:val="36"/>
          <w:szCs w:val="36"/>
        </w:rPr>
        <w:t>Möhren</w:t>
      </w:r>
      <w:bookmarkStart w:id="0" w:name="_GoBack"/>
      <w:bookmarkEnd w:id="0"/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Default="00ED3701" w:rsidP="00ED370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Süßkartof</w:t>
      </w:r>
      <w:r>
        <w:rPr>
          <w:rFonts w:ascii="Comic Sans MS" w:eastAsia="Comic Sans MS" w:hAnsi="Comic Sans MS" w:cs="Comic Sans MS"/>
          <w:sz w:val="36"/>
          <w:szCs w:val="36"/>
        </w:rPr>
        <w:t>f</w:t>
      </w:r>
      <w:r>
        <w:rPr>
          <w:rFonts w:ascii="Comic Sans MS" w:eastAsia="Comic Sans MS" w:hAnsi="Comic Sans MS" w:cs="Comic Sans MS"/>
          <w:sz w:val="36"/>
          <w:szCs w:val="36"/>
        </w:rPr>
        <w:t xml:space="preserve">el, Möhren, Hirse Auflauf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ED370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6D0242" w:rsidRDefault="006D02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ED370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Tortellini mit Spinat Füllung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ED370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Kartoffelpuffer 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286327"/>
    <w:rsid w:val="003035D9"/>
    <w:rsid w:val="003B67E6"/>
    <w:rsid w:val="004C2E20"/>
    <w:rsid w:val="006D0242"/>
    <w:rsid w:val="0084125C"/>
    <w:rsid w:val="008F467F"/>
    <w:rsid w:val="00AD3563"/>
    <w:rsid w:val="00B363BC"/>
    <w:rsid w:val="00B91749"/>
    <w:rsid w:val="00D365BF"/>
    <w:rsid w:val="00DE3896"/>
    <w:rsid w:val="00E83922"/>
    <w:rsid w:val="00ED3701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2022-09-21T20:10:00Z</cp:lastPrinted>
  <dcterms:created xsi:type="dcterms:W3CDTF">2022-10-06T10:45:00Z</dcterms:created>
  <dcterms:modified xsi:type="dcterms:W3CDTF">2022-10-06T10:45:00Z</dcterms:modified>
</cp:coreProperties>
</file>