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514FEF">
      <w:pPr>
        <w:jc w:val="right"/>
      </w:pPr>
      <w:r w:rsidRPr="00514FE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08.01.-12.01.24(KW2)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12.01.24(KW2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B77344" w:rsidRDefault="00514F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Quark-</w:t>
      </w:r>
      <w:proofErr w:type="spellStart"/>
      <w:r>
        <w:rPr>
          <w:rFonts w:ascii="Comic Sans MS" w:hAnsi="Comic Sans MS"/>
          <w:sz w:val="36"/>
          <w:szCs w:val="36"/>
        </w:rPr>
        <w:t>Pfannekuchen</w:t>
      </w:r>
      <w:proofErr w:type="spellEnd"/>
    </w:p>
    <w:p w:rsidR="00514FEF" w:rsidRPr="00B77344" w:rsidRDefault="00514FEF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14FEF" w:rsidRDefault="00514FEF" w:rsidP="00514F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Spinat-Kartoffeln-Rührei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514FEF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Blumenkohl-Buchweizen Auflauf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77C94" w:rsidRDefault="00B355BA" w:rsidP="00677C94">
      <w:pPr>
        <w:jc w:val="center"/>
        <w:rPr>
          <w:rFonts w:ascii="Comic Sans MS" w:hAnsi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hAnsi="Comic Sans MS"/>
          <w:sz w:val="36"/>
          <w:szCs w:val="36"/>
        </w:rPr>
        <w:t>Kartoffelpuffer mit Apfelmus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Default="00514FEF" w:rsidP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Raviloli</w:t>
      </w:r>
      <w:proofErr w:type="spellEnd"/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bookmarkStart w:id="2" w:name="_GoBack"/>
      <w:bookmarkEnd w:id="2"/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14FEF"/>
    <w:rsid w:val="00527A68"/>
    <w:rsid w:val="005336F6"/>
    <w:rsid w:val="00557156"/>
    <w:rsid w:val="00597BC2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173B3"/>
    <w:rsid w:val="00B355BA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19B798-614B-4A83-BF19-F0B2FF65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2023-12-09T22:28:00Z</cp:lastPrinted>
  <dcterms:created xsi:type="dcterms:W3CDTF">2024-01-05T21:21:00Z</dcterms:created>
  <dcterms:modified xsi:type="dcterms:W3CDTF">2024-01-05T21:21:00Z</dcterms:modified>
</cp:coreProperties>
</file>